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7403" w14:textId="77777777" w:rsidR="00A72687" w:rsidRPr="00F9245A" w:rsidRDefault="000A5FC7" w:rsidP="000A5FC7">
      <w:pPr>
        <w:jc w:val="center"/>
        <w:rPr>
          <w:rFonts w:ascii="Century Gothic" w:hAnsi="Century Gothic"/>
          <w:b/>
          <w:i/>
          <w:sz w:val="52"/>
          <w:u w:val="single"/>
        </w:rPr>
      </w:pPr>
      <w:r w:rsidRPr="00F9245A">
        <w:rPr>
          <w:rFonts w:ascii="Century Gothic" w:hAnsi="Century Gothic"/>
          <w:b/>
          <w:i/>
          <w:sz w:val="52"/>
          <w:u w:val="single"/>
        </w:rPr>
        <w:t>WNIOSEK</w:t>
      </w:r>
    </w:p>
    <w:p w14:paraId="48338310" w14:textId="2F93130B" w:rsidR="000A5FC7" w:rsidRPr="00F9245A" w:rsidRDefault="000A5FC7" w:rsidP="000A5FC7">
      <w:pPr>
        <w:tabs>
          <w:tab w:val="left" w:pos="7608"/>
        </w:tabs>
        <w:jc w:val="center"/>
        <w:rPr>
          <w:rFonts w:ascii="Century Gothic" w:hAnsi="Century Gothic"/>
          <w:b/>
          <w:sz w:val="32"/>
        </w:rPr>
      </w:pPr>
      <w:r w:rsidRPr="00F9245A">
        <w:rPr>
          <w:rFonts w:ascii="Century Gothic" w:hAnsi="Century Gothic"/>
          <w:b/>
          <w:sz w:val="32"/>
        </w:rPr>
        <w:t>przyznanie dostępu do panelu akredytacyjnego</w:t>
      </w:r>
    </w:p>
    <w:p w14:paraId="7B37CCD5" w14:textId="52C5CECB" w:rsidR="00F9245A" w:rsidRPr="00F9245A" w:rsidRDefault="00E028BB" w:rsidP="000A5FC7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36. Halowe Mistrzostwa Europy</w:t>
      </w:r>
    </w:p>
    <w:p w14:paraId="26BA0749" w14:textId="0FB42534" w:rsidR="00F9245A" w:rsidRDefault="00E028BB" w:rsidP="0012250D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5 – 7 marca 2021 – Toruń / POL</w:t>
      </w:r>
    </w:p>
    <w:tbl>
      <w:tblPr>
        <w:tblStyle w:val="Tabela-Siatka"/>
        <w:tblpPr w:leftFromText="141" w:rightFromText="141" w:vertAnchor="page" w:horzAnchor="margin" w:tblpXSpec="center" w:tblpY="4001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2250D" w:rsidRPr="00F9245A" w14:paraId="0A9FF298" w14:textId="77777777" w:rsidTr="0012250D">
        <w:trPr>
          <w:trHeight w:val="1418"/>
        </w:trPr>
        <w:tc>
          <w:tcPr>
            <w:tcW w:w="4531" w:type="dxa"/>
            <w:vAlign w:val="center"/>
          </w:tcPr>
          <w:p w14:paraId="49B63165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245A">
              <w:rPr>
                <w:rFonts w:ascii="Century Gothic" w:hAnsi="Century Gothic"/>
                <w:b/>
                <w:sz w:val="28"/>
              </w:rPr>
              <w:t>IMIĘ I NAZWISKO</w:t>
            </w:r>
          </w:p>
        </w:tc>
        <w:tc>
          <w:tcPr>
            <w:tcW w:w="5103" w:type="dxa"/>
            <w:vAlign w:val="center"/>
          </w:tcPr>
          <w:p w14:paraId="6D91BA2B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  <w:tr w:rsidR="0012250D" w:rsidRPr="00F9245A" w14:paraId="59BDFE8E" w14:textId="77777777" w:rsidTr="0012250D">
        <w:trPr>
          <w:trHeight w:val="1418"/>
        </w:trPr>
        <w:tc>
          <w:tcPr>
            <w:tcW w:w="4531" w:type="dxa"/>
            <w:vAlign w:val="center"/>
          </w:tcPr>
          <w:p w14:paraId="352A6525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245A">
              <w:rPr>
                <w:rFonts w:ascii="Century Gothic" w:hAnsi="Century Gothic"/>
                <w:b/>
                <w:sz w:val="28"/>
              </w:rPr>
              <w:t xml:space="preserve">FUNKCJA </w:t>
            </w:r>
          </w:p>
          <w:p w14:paraId="36771190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10E981FB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sz w:val="28"/>
              </w:rPr>
            </w:pPr>
            <w:r w:rsidRPr="00F9245A">
              <w:rPr>
                <w:rFonts w:ascii="Century Gothic" w:hAnsi="Century Gothic"/>
              </w:rPr>
              <w:t>(PROSZĘ WYBRAĆ WŁAŚCIWĄ)</w:t>
            </w:r>
          </w:p>
        </w:tc>
        <w:tc>
          <w:tcPr>
            <w:tcW w:w="5103" w:type="dxa"/>
            <w:vAlign w:val="center"/>
          </w:tcPr>
          <w:p w14:paraId="692C244B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F9245A">
              <w:rPr>
                <w:rFonts w:ascii="Century Gothic" w:hAnsi="Century Gothic"/>
                <w:b/>
                <w:sz w:val="28"/>
                <w:szCs w:val="32"/>
              </w:rPr>
              <w:t>FOTOREPORTER</w:t>
            </w:r>
          </w:p>
          <w:p w14:paraId="5D792E3B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</w:p>
          <w:p w14:paraId="6964CD71" w14:textId="77777777" w:rsidR="0012250D" w:rsidRDefault="0012250D" w:rsidP="0012250D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F9245A">
              <w:rPr>
                <w:rFonts w:ascii="Century Gothic" w:hAnsi="Century Gothic"/>
                <w:b/>
                <w:sz w:val="28"/>
                <w:szCs w:val="32"/>
              </w:rPr>
              <w:t>DZIENNIKARZ PISZĄCY</w:t>
            </w:r>
          </w:p>
          <w:p w14:paraId="01CF3B3E" w14:textId="77777777" w:rsidR="00E028BB" w:rsidRDefault="00E028BB" w:rsidP="0012250D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</w:p>
          <w:p w14:paraId="0CEF773C" w14:textId="450973C3" w:rsidR="00E028BB" w:rsidRPr="00F9245A" w:rsidRDefault="00E028BB" w:rsidP="0012250D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>
              <w:rPr>
                <w:rFonts w:ascii="Century Gothic" w:hAnsi="Century Gothic"/>
                <w:b/>
                <w:sz w:val="28"/>
                <w:szCs w:val="32"/>
              </w:rPr>
              <w:t>MEDIA ELEKTORNICZNE</w:t>
            </w:r>
          </w:p>
        </w:tc>
      </w:tr>
      <w:tr w:rsidR="0012250D" w:rsidRPr="00F9245A" w14:paraId="21E7FA72" w14:textId="77777777" w:rsidTr="0012250D">
        <w:trPr>
          <w:trHeight w:val="1418"/>
        </w:trPr>
        <w:tc>
          <w:tcPr>
            <w:tcW w:w="4531" w:type="dxa"/>
            <w:vAlign w:val="center"/>
          </w:tcPr>
          <w:p w14:paraId="68DB6B8B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245A">
              <w:rPr>
                <w:rFonts w:ascii="Century Gothic" w:hAnsi="Century Gothic"/>
                <w:b/>
                <w:sz w:val="28"/>
              </w:rPr>
              <w:t>REDAKCJA</w:t>
            </w:r>
          </w:p>
        </w:tc>
        <w:tc>
          <w:tcPr>
            <w:tcW w:w="5103" w:type="dxa"/>
            <w:vAlign w:val="center"/>
          </w:tcPr>
          <w:p w14:paraId="44B9AB28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  <w:tr w:rsidR="0012250D" w:rsidRPr="00F9245A" w14:paraId="177D20C6" w14:textId="77777777" w:rsidTr="0012250D">
        <w:trPr>
          <w:trHeight w:val="1418"/>
        </w:trPr>
        <w:tc>
          <w:tcPr>
            <w:tcW w:w="4531" w:type="dxa"/>
            <w:vAlign w:val="center"/>
          </w:tcPr>
          <w:p w14:paraId="5B7FA3E1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245A">
              <w:rPr>
                <w:rFonts w:ascii="Century Gothic" w:hAnsi="Century Gothic"/>
                <w:b/>
                <w:sz w:val="28"/>
              </w:rPr>
              <w:t>TELEFON KONTAKTOWY</w:t>
            </w:r>
          </w:p>
        </w:tc>
        <w:tc>
          <w:tcPr>
            <w:tcW w:w="5103" w:type="dxa"/>
            <w:vAlign w:val="center"/>
          </w:tcPr>
          <w:p w14:paraId="4ABEDEFB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  <w:tr w:rsidR="0012250D" w:rsidRPr="00F9245A" w14:paraId="632526DB" w14:textId="77777777" w:rsidTr="0012250D">
        <w:trPr>
          <w:trHeight w:val="1418"/>
        </w:trPr>
        <w:tc>
          <w:tcPr>
            <w:tcW w:w="4531" w:type="dxa"/>
            <w:vAlign w:val="center"/>
          </w:tcPr>
          <w:p w14:paraId="365EFA63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245A">
              <w:rPr>
                <w:rFonts w:ascii="Century Gothic" w:hAnsi="Century Gothic"/>
                <w:b/>
                <w:sz w:val="28"/>
              </w:rPr>
              <w:t>ADRES E-MAIL</w:t>
            </w:r>
          </w:p>
        </w:tc>
        <w:tc>
          <w:tcPr>
            <w:tcW w:w="5103" w:type="dxa"/>
            <w:vAlign w:val="center"/>
          </w:tcPr>
          <w:p w14:paraId="74B8731D" w14:textId="77777777" w:rsidR="0012250D" w:rsidRPr="00F9245A" w:rsidRDefault="0012250D" w:rsidP="0012250D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</w:tbl>
    <w:p w14:paraId="23507B33" w14:textId="77777777" w:rsidR="0012250D" w:rsidRPr="0012250D" w:rsidRDefault="0012250D" w:rsidP="0012250D">
      <w:pPr>
        <w:jc w:val="center"/>
        <w:rPr>
          <w:rFonts w:ascii="Century Gothic" w:hAnsi="Century Gothic"/>
          <w:b/>
          <w:sz w:val="36"/>
        </w:rPr>
      </w:pPr>
    </w:p>
    <w:p w14:paraId="61930C9F" w14:textId="77777777" w:rsidR="00F9245A" w:rsidRPr="00F9245A" w:rsidRDefault="00F9245A" w:rsidP="00601E98">
      <w:pPr>
        <w:jc w:val="both"/>
        <w:rPr>
          <w:rFonts w:ascii="Century Gothic" w:hAnsi="Century Gothic"/>
          <w:b/>
          <w:sz w:val="24"/>
          <w:szCs w:val="24"/>
        </w:rPr>
      </w:pPr>
    </w:p>
    <w:p w14:paraId="1927CAE8" w14:textId="77777777" w:rsidR="00E028BB" w:rsidRDefault="00601E98" w:rsidP="00601E98">
      <w:pPr>
        <w:jc w:val="both"/>
        <w:rPr>
          <w:rFonts w:ascii="Century Gothic" w:hAnsi="Century Gothic"/>
          <w:b/>
          <w:sz w:val="32"/>
          <w:szCs w:val="24"/>
        </w:rPr>
      </w:pPr>
      <w:r w:rsidRPr="00F9245A">
        <w:rPr>
          <w:rFonts w:ascii="Century Gothic" w:hAnsi="Century Gothic"/>
          <w:b/>
          <w:sz w:val="32"/>
          <w:szCs w:val="24"/>
        </w:rPr>
        <w:t xml:space="preserve">Wypełniony wniosek należy przesłać na adres </w:t>
      </w:r>
      <w:hyperlink r:id="rId4" w:history="1">
        <w:r w:rsidRPr="00F9245A">
          <w:rPr>
            <w:rStyle w:val="Hipercze"/>
            <w:rFonts w:ascii="Century Gothic" w:hAnsi="Century Gothic"/>
            <w:b/>
            <w:sz w:val="32"/>
            <w:szCs w:val="24"/>
          </w:rPr>
          <w:t>akredytacje@pzla.pl</w:t>
        </w:r>
      </w:hyperlink>
      <w:r w:rsidRPr="00F9245A">
        <w:rPr>
          <w:rFonts w:ascii="Century Gothic" w:hAnsi="Century Gothic"/>
          <w:b/>
          <w:sz w:val="32"/>
          <w:szCs w:val="24"/>
        </w:rPr>
        <w:t xml:space="preserve"> do dnia </w:t>
      </w:r>
      <w:r w:rsidR="00E028BB">
        <w:rPr>
          <w:rFonts w:ascii="Century Gothic" w:hAnsi="Century Gothic"/>
          <w:b/>
          <w:sz w:val="32"/>
          <w:szCs w:val="24"/>
          <w:u w:val="single"/>
        </w:rPr>
        <w:t>29 stycznia 2021</w:t>
      </w:r>
      <w:r w:rsidR="00237BC0">
        <w:rPr>
          <w:rFonts w:ascii="Century Gothic" w:hAnsi="Century Gothic"/>
          <w:b/>
          <w:sz w:val="32"/>
          <w:szCs w:val="24"/>
        </w:rPr>
        <w:t xml:space="preserve"> (</w:t>
      </w:r>
      <w:r w:rsidR="00237BC0" w:rsidRPr="0012250D">
        <w:rPr>
          <w:rFonts w:ascii="Century Gothic" w:hAnsi="Century Gothic"/>
          <w:b/>
          <w:color w:val="C00000"/>
          <w:sz w:val="32"/>
          <w:szCs w:val="24"/>
          <w:highlight w:val="yellow"/>
          <w:u w:val="single"/>
        </w:rPr>
        <w:t>TERMIN NIEPRZEKRACZALNY</w:t>
      </w:r>
      <w:r w:rsidR="00237BC0">
        <w:rPr>
          <w:rFonts w:ascii="Century Gothic" w:hAnsi="Century Gothic"/>
          <w:b/>
          <w:sz w:val="32"/>
          <w:szCs w:val="24"/>
        </w:rPr>
        <w:t>)</w:t>
      </w:r>
      <w:r w:rsidR="00F9245A">
        <w:rPr>
          <w:rFonts w:ascii="Century Gothic" w:hAnsi="Century Gothic"/>
          <w:b/>
          <w:sz w:val="32"/>
          <w:szCs w:val="24"/>
        </w:rPr>
        <w:t>.</w:t>
      </w:r>
      <w:r w:rsidRPr="00F9245A">
        <w:rPr>
          <w:rFonts w:ascii="Century Gothic" w:hAnsi="Century Gothic"/>
          <w:b/>
          <w:sz w:val="32"/>
          <w:szCs w:val="24"/>
        </w:rPr>
        <w:t xml:space="preserve"> </w:t>
      </w:r>
    </w:p>
    <w:p w14:paraId="61581955" w14:textId="761EF777" w:rsidR="00601E98" w:rsidRPr="00F9245A" w:rsidRDefault="00601E98" w:rsidP="00601E98">
      <w:pPr>
        <w:jc w:val="both"/>
        <w:rPr>
          <w:rFonts w:ascii="Century Gothic" w:hAnsi="Century Gothic"/>
          <w:sz w:val="32"/>
          <w:szCs w:val="24"/>
        </w:rPr>
      </w:pPr>
      <w:r w:rsidRPr="00F9245A">
        <w:rPr>
          <w:rFonts w:ascii="Century Gothic" w:hAnsi="Century Gothic"/>
          <w:b/>
          <w:sz w:val="32"/>
          <w:szCs w:val="24"/>
        </w:rPr>
        <w:t xml:space="preserve">Po tym terminie PZLA wyśle do wybranych przedstawicieli mediów </w:t>
      </w:r>
      <w:r w:rsidR="00E028BB">
        <w:rPr>
          <w:rFonts w:ascii="Century Gothic" w:hAnsi="Century Gothic"/>
          <w:b/>
          <w:sz w:val="32"/>
          <w:szCs w:val="24"/>
        </w:rPr>
        <w:t>dane dostępu do panelu European Atheltics</w:t>
      </w:r>
      <w:r w:rsidRPr="00F9245A">
        <w:rPr>
          <w:rFonts w:ascii="Century Gothic" w:hAnsi="Century Gothic"/>
          <w:b/>
          <w:sz w:val="32"/>
          <w:szCs w:val="24"/>
        </w:rPr>
        <w:t>.</w:t>
      </w:r>
      <w:r w:rsidRPr="00F9245A">
        <w:rPr>
          <w:rFonts w:ascii="Century Gothic" w:hAnsi="Century Gothic"/>
          <w:sz w:val="32"/>
          <w:szCs w:val="24"/>
        </w:rPr>
        <w:t xml:space="preserve"> </w:t>
      </w:r>
    </w:p>
    <w:p w14:paraId="0BD0CF76" w14:textId="77777777" w:rsidR="000A5FC7" w:rsidRPr="00F9245A" w:rsidRDefault="000A5FC7" w:rsidP="000A5FC7">
      <w:pPr>
        <w:jc w:val="center"/>
        <w:rPr>
          <w:rFonts w:ascii="Century Gothic" w:hAnsi="Century Gothic"/>
          <w:b/>
          <w:sz w:val="32"/>
        </w:rPr>
      </w:pPr>
    </w:p>
    <w:sectPr w:rsidR="000A5FC7" w:rsidRPr="00F9245A" w:rsidSect="00F9245A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22"/>
    <w:rsid w:val="00001E26"/>
    <w:rsid w:val="000A5FC7"/>
    <w:rsid w:val="0012250D"/>
    <w:rsid w:val="00127D1E"/>
    <w:rsid w:val="00184A65"/>
    <w:rsid w:val="00237BC0"/>
    <w:rsid w:val="005F6DB0"/>
    <w:rsid w:val="00601E98"/>
    <w:rsid w:val="00A71336"/>
    <w:rsid w:val="00A72687"/>
    <w:rsid w:val="00AD1C22"/>
    <w:rsid w:val="00E028BB"/>
    <w:rsid w:val="00E24DA9"/>
    <w:rsid w:val="00E84AA4"/>
    <w:rsid w:val="00F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8630"/>
  <w15:chartTrackingRefBased/>
  <w15:docId w15:val="{DEAA10A8-2012-451A-91F0-4F5D7817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01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redytacje@p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Jałoszyński</dc:creator>
  <cp:keywords/>
  <dc:description/>
  <cp:lastModifiedBy>Maciej Jałoszyński</cp:lastModifiedBy>
  <cp:revision>14</cp:revision>
  <cp:lastPrinted>2015-02-02T09:56:00Z</cp:lastPrinted>
  <dcterms:created xsi:type="dcterms:W3CDTF">2014-07-17T08:17:00Z</dcterms:created>
  <dcterms:modified xsi:type="dcterms:W3CDTF">2021-01-19T10:12:00Z</dcterms:modified>
</cp:coreProperties>
</file>